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A8" w:rsidRDefault="004D76A8" w:rsidP="004D76A8">
      <w:pPr>
        <w:ind w:firstLine="720"/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कार्यसम्पादन मूल्याङ्कन सूचक परिमार्जन गर्न प्रयोग हुने तीन महले फाराम</w:t>
      </w:r>
    </w:p>
    <w:p w:rsidR="004D76A8" w:rsidRDefault="004D76A8" w:rsidP="004D76A8">
      <w:pPr>
        <w:ind w:firstLine="720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प्रदेश</w:t>
      </w:r>
      <w:r>
        <w:rPr>
          <w:rFonts w:cs="Kalimati"/>
          <w:sz w:val="24"/>
          <w:szCs w:val="24"/>
        </w:rPr>
        <w:t>:</w:t>
      </w:r>
      <w:r>
        <w:rPr>
          <w:rFonts w:cs="Kalimati" w:hint="cs"/>
          <w:sz w:val="24"/>
          <w:szCs w:val="24"/>
          <w:cs/>
        </w:rPr>
        <w:t xml:space="preserve">                 मन्त्रालय</w:t>
      </w:r>
      <w:r>
        <w:rPr>
          <w:rFonts w:cs="Kalimati"/>
          <w:sz w:val="24"/>
          <w:szCs w:val="24"/>
        </w:rPr>
        <w:t>:</w:t>
      </w:r>
    </w:p>
    <w:p w:rsidR="004D76A8" w:rsidRDefault="004D76A8" w:rsidP="004D76A8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१.विद्यमान सूचकमा गर्नुपर्ने सुधार </w:t>
      </w:r>
      <w:r>
        <w:rPr>
          <w:rFonts w:cs="Kalimati"/>
          <w:sz w:val="24"/>
          <w:szCs w:val="24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7110"/>
        <w:gridCol w:w="1260"/>
        <w:gridCol w:w="1350"/>
      </w:tblGrid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सू.न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विद्यमान सूचक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 xml:space="preserve">परिमार्जन गर्नुपर्ने </w:t>
            </w:r>
            <w:r>
              <w:rPr>
                <w:rFonts w:cs="Kalimati" w:hint="cs"/>
                <w:sz w:val="20"/>
                <w:szCs w:val="20"/>
                <w:cs/>
              </w:rPr>
              <w:t>विषय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परिमार्जन गर्नु पर्नाको कारण</w:t>
            </w: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१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>गत आर्थिक वर्षभन्दा अघिल्लो आर्थिक वर्षको अन्तिम लेखापरिक्षणबाट ‌औल्याएको बेरुजुको अवस्था।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२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0F706A">
              <w:rPr>
                <w:rFonts w:cs="Kalimati"/>
                <w:sz w:val="20"/>
                <w:szCs w:val="20"/>
                <w:cs/>
              </w:rPr>
              <w:t>प्रदेशले स्थानीय तहलाई प्रदेश कानुन बमोजिम आयोगले तोकेको आधार लागू गरि सशर्त अनुदान प्रदान गरे /नगरेको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३</w:t>
            </w:r>
          </w:p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>सवारी साधन कर वापत बाँडफाड गरिने ४० प्रतिशत रकम प्रदेश सरकारले मासिकरुपमा सम्बन्धित स्थानीय सत्र्चित कोषमा जम्मा गरे /नगरेको 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४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Default="004D76A8" w:rsidP="00B55AF4">
            <w:pPr>
              <w:widowControl w:val="0"/>
              <w:spacing w:line="257" w:lineRule="auto"/>
              <w:contextualSpacing/>
              <w:jc w:val="both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 xml:space="preserve"> प्रदेशको गत आर्थिक वर्षको विनियोजित रकम अनुसार खर्चको अवस्था ।</w:t>
            </w:r>
          </w:p>
          <w:p w:rsidR="004D76A8" w:rsidRDefault="004D76A8" w:rsidP="00B55AF4">
            <w:pPr>
              <w:widowControl w:val="0"/>
              <w:spacing w:line="257" w:lineRule="auto"/>
              <w:contextualSpacing/>
              <w:jc w:val="both"/>
              <w:rPr>
                <w:rFonts w:cs="Kalimati"/>
                <w:sz w:val="20"/>
                <w:szCs w:val="20"/>
              </w:rPr>
            </w:pPr>
            <w:r>
              <w:rPr>
                <w:rFonts w:cs="Kalimati"/>
                <w:sz w:val="20"/>
                <w:szCs w:val="20"/>
              </w:rPr>
              <w:t>(</w:t>
            </w:r>
            <w:r>
              <w:rPr>
                <w:rFonts w:cs="Kalimati" w:hint="cs"/>
                <w:sz w:val="20"/>
                <w:szCs w:val="20"/>
                <w:cs/>
              </w:rPr>
              <w:t>क</w:t>
            </w:r>
            <w:r>
              <w:rPr>
                <w:rFonts w:cs="Kalimati"/>
                <w:sz w:val="20"/>
                <w:szCs w:val="20"/>
              </w:rPr>
              <w:t>)</w:t>
            </w:r>
            <w:r>
              <w:rPr>
                <w:rFonts w:cs="Kalimati" w:hint="cs"/>
                <w:sz w:val="20"/>
                <w:szCs w:val="20"/>
                <w:cs/>
              </w:rPr>
              <w:t>कुल विनियोजित रकममा कुल खर्चको अवस्था।</w:t>
            </w:r>
          </w:p>
          <w:p w:rsidR="004D76A8" w:rsidRPr="006E7477" w:rsidRDefault="004D76A8" w:rsidP="00B55AF4">
            <w:pPr>
              <w:widowControl w:val="0"/>
              <w:spacing w:line="257" w:lineRule="auto"/>
              <w:contextualSpacing/>
              <w:jc w:val="both"/>
              <w:rPr>
                <w:rFonts w:cs="Kalimati" w:hint="cs"/>
                <w:sz w:val="20"/>
                <w:szCs w:val="20"/>
              </w:rPr>
            </w:pPr>
            <w:r>
              <w:rPr>
                <w:rFonts w:cs="Kalimati"/>
                <w:sz w:val="20"/>
                <w:szCs w:val="20"/>
              </w:rPr>
              <w:t>(</w:t>
            </w:r>
            <w:r>
              <w:rPr>
                <w:rFonts w:cs="Kalimati" w:hint="cs"/>
                <w:sz w:val="20"/>
                <w:szCs w:val="20"/>
                <w:cs/>
              </w:rPr>
              <w:t>ख</w:t>
            </w:r>
            <w:r>
              <w:rPr>
                <w:rFonts w:cs="Kalimati"/>
                <w:sz w:val="20"/>
                <w:szCs w:val="20"/>
              </w:rPr>
              <w:t>)</w:t>
            </w:r>
            <w:r>
              <w:rPr>
                <w:rFonts w:cs="Kalimati" w:hint="cs"/>
                <w:sz w:val="20"/>
                <w:szCs w:val="20"/>
                <w:cs/>
              </w:rPr>
              <w:t>कुल विनियोजित पुँजीगत रकममा कुल पुँजीगत रकमको खर्चको प्रतिशत</w:t>
            </w:r>
            <w:r>
              <w:rPr>
                <w:rFonts w:cs="Kalimati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५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>प्रदेशले आफ्नो अधिकार क्षेत्रभित्रको रावश्व परिचाल गरेको अवस्था ।</w:t>
            </w:r>
          </w:p>
          <w:p w:rsidR="004D76A8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  <w:r>
              <w:rPr>
                <w:rFonts w:cs="Kalimati"/>
                <w:sz w:val="20"/>
                <w:szCs w:val="20"/>
              </w:rPr>
              <w:t>(</w:t>
            </w:r>
            <w:r>
              <w:rPr>
                <w:rFonts w:cs="Kalimati" w:hint="cs"/>
                <w:sz w:val="20"/>
                <w:szCs w:val="20"/>
                <w:cs/>
              </w:rPr>
              <w:t>क</w:t>
            </w:r>
            <w:r>
              <w:rPr>
                <w:rFonts w:cs="Kalimati"/>
                <w:sz w:val="20"/>
                <w:szCs w:val="20"/>
              </w:rPr>
              <w:t>)</w:t>
            </w:r>
            <w:r>
              <w:rPr>
                <w:rFonts w:cs="Kalimati" w:hint="cs"/>
                <w:sz w:val="20"/>
                <w:szCs w:val="20"/>
                <w:cs/>
              </w:rPr>
              <w:t>अनुमानित राजश्वको प्रक्षेपणको तुलनामा राजश्व सङ्कलनको अवस्था</w:t>
            </w:r>
            <w:r>
              <w:rPr>
                <w:rFonts w:cs="Kalimati"/>
                <w:sz w:val="20"/>
                <w:szCs w:val="20"/>
              </w:rPr>
              <w:t>:</w:t>
            </w:r>
          </w:p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>
              <w:rPr>
                <w:rFonts w:cs="Kalimati"/>
                <w:sz w:val="20"/>
                <w:szCs w:val="20"/>
              </w:rPr>
              <w:t>(</w:t>
            </w:r>
            <w:r>
              <w:rPr>
                <w:rFonts w:cs="Kalimati" w:hint="cs"/>
                <w:sz w:val="20"/>
                <w:szCs w:val="20"/>
                <w:cs/>
              </w:rPr>
              <w:t>ख</w:t>
            </w:r>
            <w:r>
              <w:rPr>
                <w:rFonts w:cs="Kalimati"/>
                <w:sz w:val="20"/>
                <w:szCs w:val="20"/>
              </w:rPr>
              <w:t>)</w:t>
            </w:r>
            <w:r>
              <w:rPr>
                <w:rFonts w:cs="Kalimati" w:hint="cs"/>
                <w:sz w:val="20"/>
                <w:szCs w:val="20"/>
                <w:cs/>
              </w:rPr>
              <w:t xml:space="preserve"> गत आर्थिक वर्षभन्दा अघिल्लो आर्थिक वर्षको राजश्व सङ्ककलनको तुलनामा गत आर्थिक वर्षको राजश्व सङ्कलनको अवस्था</w:t>
            </w:r>
            <w:r>
              <w:rPr>
                <w:rFonts w:cs="Kalimati"/>
                <w:sz w:val="20"/>
                <w:szCs w:val="20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६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 w:rsidRPr="00C4797C">
              <w:rPr>
                <w:rFonts w:cs="Kalimati"/>
                <w:sz w:val="20"/>
                <w:szCs w:val="20"/>
                <w:cs/>
              </w:rPr>
              <w:t>प्रदेश सरकारले स्थानीय तहलाई उपलब्ध गराउने वित्तीय समानीकरण अनुदानको अनुमानित विवरण स्थानीय तहलाई चैत्र मसान्तभित्र उपलब्ध गराएको/नगराएको  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७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 xml:space="preserve">प्रदेशले आगामी आर्थिक वर्षको लागि आय व्ययको प्रक्षेपण गरिएको तथ्याङ्क सहितको विवरण चालु आर्थिक वर्षको पुस मसान्तभित्र सङ्कघीय अर्थ मन्त्रालयमा पेश गरे नगरेको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८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>प्रदेशले आफ्नो बजेट कार्यान्वयनको वार्षिक समीक्षा गरी तत्सम्बन्धी विवरण प्रत्येक वर्षको कार्तिक मसान्तभित्र सार्वजनिक गरे/नगरेको 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९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 xml:space="preserve">प्रदेश तहको वायु गुणस्तर सूचकाङ्क </w:t>
            </w:r>
            <w:r>
              <w:rPr>
                <w:rFonts w:cs="Kalimati"/>
                <w:sz w:val="20"/>
                <w:szCs w:val="20"/>
              </w:rPr>
              <w:t>(Air quality Index)</w:t>
            </w:r>
            <w:r>
              <w:rPr>
                <w:rFonts w:cs="Kalimati" w:hint="cs"/>
                <w:sz w:val="20"/>
                <w:szCs w:val="20"/>
                <w:cs/>
              </w:rPr>
              <w:t>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 w:rsidRPr="006E7477">
              <w:rPr>
                <w:rFonts w:cs="Kalimati" w:hint="cs"/>
                <w:sz w:val="20"/>
                <w:szCs w:val="20"/>
                <w:cs/>
              </w:rPr>
              <w:t>१०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>प्रदेश तहमा व्यवस्थित वनले ढाकेको क्षेत्रफलमा भएको वृद्धि प्रतिशत।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4D76A8" w:rsidRPr="006E7477" w:rsidTr="00B55A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>
              <w:rPr>
                <w:rFonts w:cs="Kalimati" w:hint="cs"/>
                <w:sz w:val="20"/>
                <w:szCs w:val="20"/>
                <w:cs/>
              </w:rPr>
              <w:lastRenderedPageBreak/>
              <w:t>११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  <w:r>
              <w:rPr>
                <w:rFonts w:cs="Kalimati" w:hint="cs"/>
                <w:sz w:val="20"/>
                <w:szCs w:val="20"/>
                <w:cs/>
              </w:rPr>
              <w:t xml:space="preserve">आयोगले कार्यसम्पादन सूचकका सम्बन्धमा तयार गरी प्रयोगमा ल्याएको विद्युतीय अनलाईन पोर्टल </w:t>
            </w:r>
            <w:r>
              <w:rPr>
                <w:rFonts w:cs="Kalimati"/>
                <w:sz w:val="20"/>
                <w:szCs w:val="20"/>
              </w:rPr>
              <w:t>(online portal)</w:t>
            </w:r>
            <w:r>
              <w:rPr>
                <w:rFonts w:cs="Kalimati" w:hint="cs"/>
                <w:sz w:val="20"/>
                <w:szCs w:val="20"/>
                <w:cs/>
              </w:rPr>
              <w:t xml:space="preserve">मा कार्यसम्पादन सूचकसम्बन्धी विवरण तोकिएको अवधिमा प्रविष्ट </w:t>
            </w:r>
            <w:r>
              <w:rPr>
                <w:rFonts w:cs="Kalimati"/>
                <w:sz w:val="20"/>
                <w:szCs w:val="20"/>
              </w:rPr>
              <w:t xml:space="preserve">(Upload) </w:t>
            </w:r>
            <w:r>
              <w:rPr>
                <w:rFonts w:cs="Kalimati" w:hint="cs"/>
                <w:sz w:val="20"/>
                <w:szCs w:val="20"/>
                <w:cs/>
              </w:rPr>
              <w:t>गरे/ नगरेको 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 w:hint="cs"/>
                <w:sz w:val="20"/>
                <w:szCs w:val="20"/>
                <w: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A8" w:rsidRPr="006E7477" w:rsidRDefault="004D76A8" w:rsidP="00B55AF4">
            <w:pPr>
              <w:widowControl w:val="0"/>
              <w:jc w:val="both"/>
              <w:rPr>
                <w:rFonts w:cs="Kalimati"/>
                <w:sz w:val="20"/>
                <w:szCs w:val="20"/>
              </w:rPr>
            </w:pPr>
          </w:p>
        </w:tc>
      </w:tr>
    </w:tbl>
    <w:p w:rsidR="004D76A8" w:rsidRPr="006E7477" w:rsidRDefault="004D76A8" w:rsidP="004D76A8">
      <w:pPr>
        <w:rPr>
          <w:rFonts w:eastAsia="Calibri" w:cs="Kalimati" w:hint="cs"/>
          <w:sz w:val="20"/>
          <w:szCs w:val="20"/>
        </w:rPr>
      </w:pPr>
    </w:p>
    <w:p w:rsidR="004D76A8" w:rsidRPr="00C82383" w:rsidRDefault="004D76A8" w:rsidP="004D76A8">
      <w:pPr>
        <w:spacing w:after="0" w:line="257" w:lineRule="auto"/>
        <w:contextualSpacing/>
        <w:rPr>
          <w:rFonts w:cs="Kalimati"/>
          <w:sz w:val="20"/>
          <w:szCs w:val="20"/>
        </w:rPr>
      </w:pPr>
      <w:r w:rsidRPr="00C82383">
        <w:rPr>
          <w:rFonts w:cs="Kalimati" w:hint="cs"/>
          <w:sz w:val="20"/>
          <w:szCs w:val="20"/>
          <w:cs/>
        </w:rPr>
        <w:t>२. विद्यमान सूचकको अतिरिक्त थप गर्नुपर्ने सूचकहरु</w:t>
      </w:r>
      <w:r w:rsidRPr="00C82383">
        <w:rPr>
          <w:rFonts w:cs="Kalimati"/>
          <w:sz w:val="20"/>
          <w:szCs w:val="20"/>
        </w:rPr>
        <w:t>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5169"/>
        <w:gridCol w:w="4281"/>
      </w:tblGrid>
      <w:tr w:rsidR="004D76A8" w:rsidRPr="000D3FC4" w:rsidTr="00B55AF4">
        <w:tc>
          <w:tcPr>
            <w:tcW w:w="1278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  <w:cs/>
              </w:rPr>
            </w:pPr>
            <w:r w:rsidRPr="000D3FC4">
              <w:rPr>
                <w:rFonts w:ascii="Times New Roman" w:hAnsi="Times New Roman" w:cs="Kalimati" w:hint="cs"/>
                <w:sz w:val="20"/>
                <w:szCs w:val="20"/>
                <w:cs/>
              </w:rPr>
              <w:t>क्र.स</w:t>
            </w:r>
          </w:p>
        </w:tc>
        <w:tc>
          <w:tcPr>
            <w:tcW w:w="5169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  <w:r w:rsidRPr="000D3FC4">
              <w:rPr>
                <w:rFonts w:ascii="Times New Roman" w:hAnsi="Times New Roman" w:cs="Kalimati" w:hint="cs"/>
                <w:sz w:val="20"/>
                <w:szCs w:val="20"/>
                <w:cs/>
              </w:rPr>
              <w:t>थप गर्नुपर्ने सूचक</w:t>
            </w:r>
          </w:p>
        </w:tc>
        <w:tc>
          <w:tcPr>
            <w:tcW w:w="4281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  <w:r w:rsidRPr="000D3FC4">
              <w:rPr>
                <w:rFonts w:ascii="Times New Roman" w:hAnsi="Times New Roman" w:cs="Kalimati" w:hint="cs"/>
                <w:sz w:val="20"/>
                <w:szCs w:val="20"/>
                <w:cs/>
              </w:rPr>
              <w:t>सूचक थप गर्नुपर्नाका कारण</w:t>
            </w:r>
          </w:p>
        </w:tc>
      </w:tr>
      <w:tr w:rsidR="004D76A8" w:rsidRPr="000D3FC4" w:rsidTr="00B55AF4">
        <w:tc>
          <w:tcPr>
            <w:tcW w:w="1278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/>
                <w:sz w:val="20"/>
                <w:szCs w:val="20"/>
              </w:rPr>
            </w:pPr>
          </w:p>
        </w:tc>
        <w:tc>
          <w:tcPr>
            <w:tcW w:w="5169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/>
                <w:sz w:val="20"/>
                <w:szCs w:val="20"/>
              </w:rPr>
            </w:pPr>
          </w:p>
        </w:tc>
      </w:tr>
    </w:tbl>
    <w:p w:rsidR="004D76A8" w:rsidRPr="00C82383" w:rsidRDefault="004D76A8" w:rsidP="004D76A8">
      <w:pPr>
        <w:spacing w:after="0" w:line="257" w:lineRule="auto"/>
        <w:contextualSpacing/>
        <w:rPr>
          <w:rFonts w:cs="Kalimati"/>
          <w:sz w:val="20"/>
          <w:szCs w:val="20"/>
        </w:rPr>
      </w:pPr>
    </w:p>
    <w:p w:rsidR="004D76A8" w:rsidRPr="00C82383" w:rsidRDefault="004D76A8" w:rsidP="004D76A8">
      <w:pPr>
        <w:spacing w:after="0" w:line="257" w:lineRule="auto"/>
        <w:contextualSpacing/>
        <w:rPr>
          <w:rFonts w:cs="Kalimati"/>
          <w:sz w:val="20"/>
          <w:szCs w:val="20"/>
        </w:rPr>
      </w:pPr>
      <w:r w:rsidRPr="00C82383">
        <w:rPr>
          <w:rFonts w:cs="Kalimati" w:hint="cs"/>
          <w:sz w:val="20"/>
          <w:szCs w:val="20"/>
          <w:cs/>
        </w:rPr>
        <w:t>३.विद्यमान सूचकहरु मध्ये हटाउन उपर्युक्त हुने सूचकहरु</w:t>
      </w:r>
      <w:r w:rsidRPr="00C82383">
        <w:rPr>
          <w:rFonts w:cs="Kalimati"/>
          <w:sz w:val="20"/>
          <w:szCs w:val="20"/>
        </w:rPr>
        <w:t>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5220"/>
        <w:gridCol w:w="4230"/>
      </w:tblGrid>
      <w:tr w:rsidR="004D76A8" w:rsidRPr="000D3FC4" w:rsidTr="00B55AF4">
        <w:tc>
          <w:tcPr>
            <w:tcW w:w="1278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  <w:r w:rsidRPr="000D3FC4">
              <w:rPr>
                <w:rFonts w:ascii="Times New Roman" w:hAnsi="Times New Roman" w:cs="Kalimati" w:hint="cs"/>
                <w:sz w:val="20"/>
                <w:szCs w:val="20"/>
                <w:cs/>
              </w:rPr>
              <w:t>क्र.स</w:t>
            </w:r>
          </w:p>
        </w:tc>
        <w:tc>
          <w:tcPr>
            <w:tcW w:w="5220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  <w:r w:rsidRPr="000D3FC4">
              <w:rPr>
                <w:rFonts w:ascii="Times New Roman" w:hAnsi="Times New Roman" w:cs="Kalimati" w:hint="cs"/>
                <w:sz w:val="20"/>
                <w:szCs w:val="20"/>
                <w:cs/>
              </w:rPr>
              <w:t>हटाउन उपर्युक्त हुने सूचक</w:t>
            </w:r>
          </w:p>
        </w:tc>
        <w:tc>
          <w:tcPr>
            <w:tcW w:w="4230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  <w:r w:rsidRPr="000D3FC4">
              <w:rPr>
                <w:rFonts w:ascii="Times New Roman" w:hAnsi="Times New Roman" w:cs="Kalimati" w:hint="cs"/>
                <w:sz w:val="20"/>
                <w:szCs w:val="20"/>
                <w:cs/>
              </w:rPr>
              <w:t>हटाउनु पर्नका कारण</w:t>
            </w:r>
          </w:p>
        </w:tc>
      </w:tr>
      <w:tr w:rsidR="004D76A8" w:rsidRPr="000D3FC4" w:rsidTr="00B55AF4">
        <w:tc>
          <w:tcPr>
            <w:tcW w:w="1278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4D76A8" w:rsidRPr="000D3FC4" w:rsidRDefault="004D76A8" w:rsidP="00B55AF4">
            <w:pPr>
              <w:spacing w:after="0" w:line="257" w:lineRule="auto"/>
              <w:contextualSpacing/>
              <w:rPr>
                <w:rFonts w:ascii="Times New Roman" w:hAnsi="Times New Roman" w:cs="Kalimati" w:hint="cs"/>
                <w:sz w:val="20"/>
                <w:szCs w:val="20"/>
              </w:rPr>
            </w:pPr>
          </w:p>
        </w:tc>
      </w:tr>
    </w:tbl>
    <w:p w:rsidR="004D76A8" w:rsidRPr="00C82383" w:rsidRDefault="004D76A8" w:rsidP="004D76A8">
      <w:pPr>
        <w:spacing w:after="0" w:line="257" w:lineRule="auto"/>
        <w:contextualSpacing/>
        <w:rPr>
          <w:rFonts w:cs="Kalimati"/>
          <w:sz w:val="20"/>
          <w:szCs w:val="20"/>
        </w:rPr>
      </w:pPr>
    </w:p>
    <w:p w:rsidR="004D76A8" w:rsidRPr="00C82383" w:rsidRDefault="004D76A8" w:rsidP="004D76A8">
      <w:pPr>
        <w:spacing w:after="0" w:line="257" w:lineRule="auto"/>
        <w:contextualSpacing/>
        <w:rPr>
          <w:rFonts w:cs="Kalimati" w:hint="cs"/>
          <w:sz w:val="20"/>
          <w:szCs w:val="20"/>
        </w:rPr>
      </w:pPr>
      <w:r w:rsidRPr="00C82383">
        <w:rPr>
          <w:rFonts w:cs="Kalimati" w:hint="cs"/>
          <w:sz w:val="20"/>
          <w:szCs w:val="20"/>
          <w:cs/>
        </w:rPr>
        <w:t>४. अन्य केही सुझाव तथा पृष्ठपोषण भएमा उल्लेख गर्ने ।</w:t>
      </w:r>
    </w:p>
    <w:p w:rsidR="002F66E7" w:rsidRDefault="002F66E7">
      <w:pPr>
        <w:rPr>
          <w:rFonts w:hint="cs"/>
          <w:cs/>
        </w:rPr>
      </w:pPr>
      <w:bookmarkStart w:id="0" w:name="_GoBack"/>
      <w:bookmarkEnd w:id="0"/>
    </w:p>
    <w:sectPr w:rsidR="002F6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A8"/>
    <w:rsid w:val="002F66E7"/>
    <w:rsid w:val="004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E40B-641C-4558-A46A-0240D454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A8"/>
    <w:pPr>
      <w:spacing w:before="100" w:beforeAutospacing="1" w:line="256" w:lineRule="auto"/>
    </w:pPr>
    <w:rPr>
      <w:rFonts w:ascii="Calibri" w:eastAsia="Times New Roman" w:hAnsi="Calibri" w:cs="Mang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2025-12-12T06:09:00Z</dcterms:created>
  <dcterms:modified xsi:type="dcterms:W3CDTF">2025-12-12T06:11:00Z</dcterms:modified>
</cp:coreProperties>
</file>